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33" w:rsidRPr="00C95FFE" w:rsidRDefault="00543333" w:rsidP="00543333">
      <w:pPr>
        <w:jc w:val="center"/>
        <w:rPr>
          <w:rFonts w:ascii="Arial" w:hAnsi="Arial" w:cs="Arial"/>
          <w:b/>
          <w:sz w:val="20"/>
          <w:szCs w:val="20"/>
        </w:rPr>
      </w:pPr>
      <w:r w:rsidRPr="00C95FFE">
        <w:rPr>
          <w:rFonts w:ascii="Arial" w:hAnsi="Arial" w:cs="Arial"/>
          <w:b/>
          <w:sz w:val="20"/>
          <w:szCs w:val="20"/>
        </w:rPr>
        <w:t xml:space="preserve">PLIEGO DE BASES Y CONDICIONES TECNICAS </w:t>
      </w:r>
    </w:p>
    <w:p w:rsidR="00C95FFE" w:rsidRDefault="00C95FFE" w:rsidP="00CA0E9E">
      <w:pPr>
        <w:jc w:val="both"/>
        <w:rPr>
          <w:rFonts w:ascii="Arial" w:hAnsi="Arial" w:cs="Arial"/>
          <w:b/>
          <w:sz w:val="20"/>
          <w:szCs w:val="20"/>
        </w:rPr>
      </w:pPr>
    </w:p>
    <w:p w:rsidR="006A6168" w:rsidRPr="00B02CB5" w:rsidRDefault="00C95FFE" w:rsidP="00CA0E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2CB5">
        <w:rPr>
          <w:rFonts w:ascii="Arial" w:hAnsi="Arial" w:cs="Arial"/>
          <w:b/>
          <w:sz w:val="20"/>
          <w:szCs w:val="20"/>
          <w:u w:val="single"/>
        </w:rPr>
        <w:t>RENGLON 1</w:t>
      </w:r>
    </w:p>
    <w:p w:rsidR="006A6168" w:rsidRDefault="006A6168" w:rsidP="00CA0E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6997" w:rsidRPr="00645844" w:rsidRDefault="002E6997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D3EC0">
        <w:rPr>
          <w:rFonts w:ascii="Arial" w:hAnsi="Arial" w:cs="Arial"/>
          <w:b/>
          <w:sz w:val="20"/>
          <w:szCs w:val="20"/>
          <w:u w:val="single"/>
        </w:rPr>
        <w:t>TIPO A</w:t>
      </w:r>
      <w:r w:rsidRPr="00645844">
        <w:rPr>
          <w:rFonts w:ascii="Arial" w:hAnsi="Arial" w:cs="Arial"/>
          <w:b/>
          <w:sz w:val="20"/>
          <w:szCs w:val="20"/>
          <w:u w:val="single"/>
        </w:rPr>
        <w:t>:</w:t>
      </w:r>
      <w:r w:rsidRPr="00645844">
        <w:rPr>
          <w:rFonts w:ascii="Arial" w:hAnsi="Arial" w:cs="Arial"/>
          <w:b/>
          <w:sz w:val="20"/>
          <w:szCs w:val="20"/>
        </w:rPr>
        <w:t xml:space="preserve"> Impresora de uso diario: 135 unidades. </w:t>
      </w:r>
    </w:p>
    <w:p w:rsidR="00645844" w:rsidRP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A6168">
        <w:rPr>
          <w:rFonts w:ascii="Arial" w:hAnsi="Arial" w:cs="Arial"/>
          <w:sz w:val="20"/>
          <w:szCs w:val="20"/>
        </w:rPr>
        <w:t xml:space="preserve">Impresora laser 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Tecnología Láser 35PPM.</w:t>
      </w:r>
    </w:p>
    <w:p w:rsidR="002E6997" w:rsidRPr="00480CB2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Impresión a doble cara automático.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CB5">
        <w:rPr>
          <w:rFonts w:ascii="Arial" w:hAnsi="Arial" w:cs="Arial"/>
          <w:bCs/>
          <w:sz w:val="20"/>
          <w:szCs w:val="20"/>
        </w:rPr>
        <w:t>Calidad de impresión en negro (óptima)</w:t>
      </w:r>
      <w:r w:rsidRPr="00B02CB5">
        <w:rPr>
          <w:rFonts w:ascii="Arial" w:hAnsi="Arial" w:cs="Arial"/>
          <w:sz w:val="20"/>
          <w:szCs w:val="20"/>
        </w:rPr>
        <w:t xml:space="preserve">: Hasta 1200 x 1200 </w:t>
      </w:r>
      <w:proofErr w:type="spellStart"/>
      <w:r w:rsidRPr="00B02CB5">
        <w:rPr>
          <w:rFonts w:ascii="Arial" w:hAnsi="Arial" w:cs="Arial"/>
          <w:sz w:val="20"/>
          <w:szCs w:val="20"/>
        </w:rPr>
        <w:t>ppp</w:t>
      </w:r>
      <w:proofErr w:type="spellEnd"/>
    </w:p>
    <w:p w:rsidR="002E6997" w:rsidRPr="00B02CB5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Ciclo de trabajo </w:t>
      </w:r>
      <w:r w:rsidRPr="00B02CB5">
        <w:rPr>
          <w:rFonts w:ascii="Arial" w:hAnsi="Arial" w:cs="Arial"/>
          <w:sz w:val="20"/>
          <w:szCs w:val="20"/>
        </w:rPr>
        <w:t>Hasta 50.000 páginas</w:t>
      </w:r>
    </w:p>
    <w:p w:rsidR="002E6997" w:rsidRDefault="002E6997" w:rsidP="002E69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Memoria, estándar/máxima: 128MB256MB.</w:t>
      </w:r>
    </w:p>
    <w:p w:rsidR="002E6997" w:rsidRDefault="002E6997" w:rsidP="002E69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Lenguaje de impresión: </w:t>
      </w:r>
      <w:r w:rsidRPr="006A6168">
        <w:rPr>
          <w:rFonts w:ascii="Arial" w:hAnsi="Arial" w:cs="Arial"/>
          <w:sz w:val="20"/>
          <w:szCs w:val="20"/>
          <w:lang w:val="es-ES" w:eastAsia="es-ES"/>
        </w:rPr>
        <w:t xml:space="preserve"> PCL 5, HP PCL 6, emulación de </w:t>
      </w:r>
      <w:proofErr w:type="spellStart"/>
      <w:r w:rsidRPr="006A6168">
        <w:rPr>
          <w:rFonts w:ascii="Arial" w:hAnsi="Arial" w:cs="Arial"/>
          <w:sz w:val="20"/>
          <w:szCs w:val="20"/>
          <w:lang w:val="es-ES" w:eastAsia="es-ES"/>
        </w:rPr>
        <w:t>postscript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 xml:space="preserve"> nivel 3 </w:t>
      </w:r>
      <w:r w:rsidRPr="006A6168">
        <w:rPr>
          <w:rFonts w:ascii="Arial" w:hAnsi="Arial" w:cs="Arial"/>
          <w:sz w:val="20"/>
          <w:szCs w:val="20"/>
          <w:lang w:val="es-ES" w:eastAsia="es-ES"/>
        </w:rPr>
        <w:t>, impresión de PDF directa (v 1.7)</w:t>
      </w:r>
    </w:p>
    <w:p w:rsidR="002E6997" w:rsidRPr="00480CB2" w:rsidRDefault="002E6997" w:rsidP="002E699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Velocidad del procesador 800 MHz.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Tamaño de soporte de impresión: </w:t>
      </w:r>
      <w:r w:rsidRPr="00916879">
        <w:rPr>
          <w:rFonts w:ascii="Arial" w:hAnsi="Arial" w:cs="Arial"/>
          <w:sz w:val="20"/>
          <w:szCs w:val="20"/>
        </w:rPr>
        <w:t>A4; A5; A6; B5 (JIS)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CB5">
        <w:rPr>
          <w:rFonts w:ascii="Arial" w:hAnsi="Arial" w:cs="Arial"/>
          <w:bCs/>
          <w:sz w:val="20"/>
          <w:szCs w:val="20"/>
        </w:rPr>
        <w:t>Entrada de manejo de papel, opcional</w:t>
      </w:r>
      <w:r w:rsidRPr="00B02CB5">
        <w:rPr>
          <w:rFonts w:ascii="Arial" w:hAnsi="Arial" w:cs="Arial"/>
          <w:sz w:val="20"/>
          <w:szCs w:val="20"/>
        </w:rPr>
        <w:t>: Tercera bandeja para 500 hojas de papel opcional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2CB5">
        <w:rPr>
          <w:rFonts w:ascii="Arial" w:hAnsi="Arial" w:cs="Arial"/>
          <w:bCs/>
          <w:sz w:val="20"/>
          <w:szCs w:val="20"/>
        </w:rPr>
        <w:t>Salida de manejo de papel, estándar</w:t>
      </w:r>
      <w:r w:rsidRPr="00B02CB5">
        <w:rPr>
          <w:rFonts w:ascii="Arial" w:hAnsi="Arial" w:cs="Arial"/>
          <w:sz w:val="20"/>
          <w:szCs w:val="20"/>
        </w:rPr>
        <w:t>: Bandeja salida de 150 hojas</w:t>
      </w:r>
      <w:r>
        <w:rPr>
          <w:rFonts w:ascii="Arial" w:hAnsi="Arial" w:cs="Arial"/>
          <w:sz w:val="20"/>
          <w:szCs w:val="20"/>
        </w:rPr>
        <w:t>.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Conectividad, estándar 1 USB directo, 1USB host 1USB Ethernet 10/100/1000T preparado para red estándar gigabit Ethernet incorporado.</w:t>
      </w:r>
    </w:p>
    <w:p w:rsidR="002E6997" w:rsidRDefault="002E6997" w:rsidP="002E69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Consumible con un rendimiento mínimo de 6500 pág.</w:t>
      </w:r>
    </w:p>
    <w:p w:rsidR="00B02CB5" w:rsidRPr="00B02CB5" w:rsidRDefault="00B02CB5" w:rsidP="00CA0E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6997" w:rsidRPr="00645844" w:rsidRDefault="002E6997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D3EC0">
        <w:rPr>
          <w:rFonts w:ascii="Arial" w:hAnsi="Arial" w:cs="Arial"/>
          <w:b/>
          <w:sz w:val="20"/>
          <w:szCs w:val="20"/>
          <w:u w:val="single"/>
        </w:rPr>
        <w:t>TIPO B</w:t>
      </w:r>
      <w:r w:rsidRPr="00645844">
        <w:rPr>
          <w:rFonts w:ascii="Arial" w:hAnsi="Arial" w:cs="Arial"/>
          <w:b/>
          <w:sz w:val="20"/>
          <w:szCs w:val="20"/>
          <w:u w:val="single"/>
        </w:rPr>
        <w:t>:</w:t>
      </w:r>
      <w:r w:rsidRPr="00645844">
        <w:rPr>
          <w:rFonts w:ascii="Arial" w:hAnsi="Arial" w:cs="Arial"/>
          <w:b/>
          <w:sz w:val="20"/>
          <w:szCs w:val="20"/>
        </w:rPr>
        <w:t xml:space="preserve"> Impresora multifunción: 57 unidades.</w:t>
      </w:r>
    </w:p>
    <w:p w:rsidR="00645844" w:rsidRP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E6997" w:rsidRDefault="002E6997" w:rsidP="002E69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A6168">
        <w:rPr>
          <w:rFonts w:ascii="Arial" w:hAnsi="Arial" w:cs="Arial"/>
          <w:sz w:val="20"/>
          <w:szCs w:val="20"/>
        </w:rPr>
        <w:t>Impresora</w:t>
      </w:r>
      <w:r>
        <w:rPr>
          <w:rFonts w:ascii="Arial" w:hAnsi="Arial" w:cs="Arial"/>
          <w:sz w:val="20"/>
          <w:szCs w:val="20"/>
        </w:rPr>
        <w:t xml:space="preserve"> multifunción laser.</w:t>
      </w:r>
    </w:p>
    <w:p w:rsidR="002E6997" w:rsidRDefault="002E6997" w:rsidP="002E69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Tecnología Láser 35ppm.</w:t>
      </w:r>
    </w:p>
    <w:p w:rsidR="002E6997" w:rsidRPr="001418FD" w:rsidRDefault="002E6997" w:rsidP="002E69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escaneo 20ppm.</w:t>
      </w:r>
    </w:p>
    <w:p w:rsidR="002E6997" w:rsidRPr="001418FD" w:rsidRDefault="002E6997" w:rsidP="002E69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418FD">
        <w:rPr>
          <w:rFonts w:ascii="Arial" w:hAnsi="Arial" w:cs="Arial"/>
          <w:bCs/>
          <w:sz w:val="20"/>
          <w:szCs w:val="20"/>
        </w:rPr>
        <w:t>Calidad de impresión en negro (óptima)</w:t>
      </w:r>
      <w:r w:rsidRPr="001418FD">
        <w:rPr>
          <w:rFonts w:ascii="Arial" w:hAnsi="Arial" w:cs="Arial"/>
          <w:sz w:val="20"/>
          <w:szCs w:val="20"/>
        </w:rPr>
        <w:t xml:space="preserve">: Hasta 1200 x 1200 </w:t>
      </w:r>
      <w:proofErr w:type="spellStart"/>
      <w:r w:rsidRPr="001418FD">
        <w:rPr>
          <w:rFonts w:ascii="Arial" w:hAnsi="Arial" w:cs="Arial"/>
          <w:sz w:val="20"/>
          <w:szCs w:val="20"/>
        </w:rPr>
        <w:t>ppp</w:t>
      </w:r>
      <w:proofErr w:type="spellEnd"/>
    </w:p>
    <w:p w:rsidR="002E6997" w:rsidRDefault="002E6997" w:rsidP="002E69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418FD">
        <w:rPr>
          <w:rFonts w:ascii="Arial" w:hAnsi="Arial" w:cs="Arial"/>
          <w:bCs/>
          <w:sz w:val="20"/>
          <w:szCs w:val="20"/>
        </w:rPr>
        <w:t>Ciclo de trabajo (mensual, A4)</w:t>
      </w:r>
      <w:r w:rsidRPr="001418FD">
        <w:rPr>
          <w:rFonts w:ascii="Arial" w:hAnsi="Arial" w:cs="Arial"/>
          <w:sz w:val="20"/>
          <w:szCs w:val="20"/>
        </w:rPr>
        <w:t>: Hasta 50.000 páginas</w:t>
      </w:r>
      <w:r>
        <w:rPr>
          <w:rFonts w:ascii="Arial" w:hAnsi="Arial" w:cs="Arial"/>
          <w:sz w:val="20"/>
          <w:szCs w:val="20"/>
        </w:rPr>
        <w:t>.</w:t>
      </w:r>
    </w:p>
    <w:p w:rsidR="002E6997" w:rsidRPr="00A87520" w:rsidRDefault="002E6997" w:rsidP="002E6997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Impresión a doble cara automática estándar.</w:t>
      </w:r>
    </w:p>
    <w:p w:rsidR="002E6997" w:rsidRPr="00B02CB5" w:rsidRDefault="002E6997" w:rsidP="002E6997">
      <w:pPr>
        <w:pStyle w:val="NormalWeb"/>
        <w:numPr>
          <w:ilvl w:val="0"/>
          <w:numId w:val="26"/>
        </w:numPr>
        <w:spacing w:after="0" w:afterAutospacing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Monitor</w:t>
      </w:r>
      <w:r w:rsidRPr="00B02CB5">
        <w:rPr>
          <w:rFonts w:ascii="Arial" w:eastAsia="Calibri" w:hAnsi="Arial" w:cs="Arial"/>
          <w:sz w:val="20"/>
          <w:szCs w:val="20"/>
        </w:rPr>
        <w:t>: LCD de 3,5" (8,89 cm) (gráficos en color) con pantalla táctil</w:t>
      </w:r>
    </w:p>
    <w:p w:rsidR="002E6997" w:rsidRPr="00B02CB5" w:rsidRDefault="002E6997" w:rsidP="002E6997">
      <w:pPr>
        <w:pStyle w:val="NormalWeb"/>
        <w:numPr>
          <w:ilvl w:val="0"/>
          <w:numId w:val="26"/>
        </w:numPr>
        <w:spacing w:after="0" w:afterAutospacing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Velocidad del procesador</w:t>
      </w:r>
      <w:r w:rsidRPr="00B02CB5">
        <w:rPr>
          <w:rFonts w:ascii="Arial" w:eastAsia="Calibri" w:hAnsi="Arial" w:cs="Arial"/>
          <w:sz w:val="20"/>
          <w:szCs w:val="20"/>
        </w:rPr>
        <w:t>: 800 MHz</w:t>
      </w:r>
    </w:p>
    <w:p w:rsidR="002E6997" w:rsidRPr="00B02CB5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Número de cartuchos de impresión</w:t>
      </w:r>
      <w:r w:rsidRPr="00B02CB5">
        <w:rPr>
          <w:rFonts w:ascii="Arial" w:eastAsia="Calibri" w:hAnsi="Arial" w:cs="Arial"/>
          <w:sz w:val="20"/>
          <w:szCs w:val="20"/>
        </w:rPr>
        <w:t>: 1 (negro)</w:t>
      </w:r>
    </w:p>
    <w:p w:rsidR="002E6997" w:rsidRPr="00B02CB5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Lenguajes de impresión</w:t>
      </w:r>
      <w:r w:rsidRPr="00B02CB5">
        <w:rPr>
          <w:rFonts w:ascii="Arial" w:eastAsia="Calibri" w:hAnsi="Arial" w:cs="Arial"/>
          <w:sz w:val="20"/>
          <w:szCs w:val="20"/>
        </w:rPr>
        <w:t xml:space="preserve">: HP PCL 5, HP PCL 6, emulación de </w:t>
      </w:r>
      <w:proofErr w:type="spellStart"/>
      <w:r w:rsidRPr="00B02CB5">
        <w:rPr>
          <w:rFonts w:ascii="Arial" w:eastAsia="Calibri" w:hAnsi="Arial" w:cs="Arial"/>
          <w:sz w:val="20"/>
          <w:szCs w:val="20"/>
        </w:rPr>
        <w:t>postscript</w:t>
      </w:r>
      <w:proofErr w:type="spellEnd"/>
      <w:r w:rsidRPr="00B02CB5">
        <w:rPr>
          <w:rFonts w:ascii="Arial" w:eastAsia="Calibri" w:hAnsi="Arial" w:cs="Arial"/>
          <w:sz w:val="20"/>
          <w:szCs w:val="20"/>
        </w:rPr>
        <w:t xml:space="preserve"> nivel 3 HP, impresión de PDF directa (v 1.7)</w:t>
      </w:r>
    </w:p>
    <w:p w:rsidR="002E6997" w:rsidRPr="00B02CB5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Conectividad, estándar</w:t>
      </w:r>
      <w:r w:rsidRPr="00B02CB5">
        <w:rPr>
          <w:rFonts w:ascii="Arial" w:eastAsia="Calibri" w:hAnsi="Arial" w:cs="Arial"/>
          <w:sz w:val="20"/>
          <w:szCs w:val="20"/>
        </w:rPr>
        <w:t>: 1 USB 2.0 de alta velocidad; 1 USB host; 1 Gigabit Ethernet 10/100/1000T; 1 USB directo; 1 RJ -11 (fax); 1 RJ-11 (sólo teléfono)</w:t>
      </w:r>
    </w:p>
    <w:p w:rsidR="002E6997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Sistemas operativos compatibles</w:t>
      </w:r>
      <w:r w:rsidRPr="00B02CB5">
        <w:rPr>
          <w:rFonts w:ascii="Arial" w:eastAsia="Calibri" w:hAnsi="Arial" w:cs="Arial"/>
          <w:sz w:val="20"/>
          <w:szCs w:val="20"/>
        </w:rPr>
        <w:t>: Windows 8, Windows 7 (de 32 bits y de 64 bits), Windows Vista (de 32 bits y de 64 bits), Windows XP</w:t>
      </w:r>
      <w:r>
        <w:rPr>
          <w:rFonts w:ascii="Arial" w:eastAsia="Calibri" w:hAnsi="Arial" w:cs="Arial"/>
          <w:sz w:val="20"/>
          <w:szCs w:val="20"/>
        </w:rPr>
        <w:t xml:space="preserve"> (de 32 bits) (SP2 o superior)</w:t>
      </w:r>
    </w:p>
    <w:p w:rsidR="002E6997" w:rsidRPr="002A4FD8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4FD8">
        <w:rPr>
          <w:rFonts w:ascii="Arial" w:eastAsia="Calibri" w:hAnsi="Arial" w:cs="Arial"/>
          <w:bCs/>
          <w:sz w:val="20"/>
          <w:szCs w:val="20"/>
        </w:rPr>
        <w:t>Memoria, estándar</w:t>
      </w:r>
      <w:r w:rsidRPr="002A4FD8">
        <w:rPr>
          <w:rFonts w:ascii="Arial" w:eastAsia="Calibri" w:hAnsi="Arial" w:cs="Arial"/>
          <w:sz w:val="20"/>
          <w:szCs w:val="20"/>
        </w:rPr>
        <w:t xml:space="preserve">: 256 MB </w:t>
      </w:r>
    </w:p>
    <w:p w:rsidR="002E6997" w:rsidRPr="002A4FD8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4FD8">
        <w:rPr>
          <w:rFonts w:ascii="Arial" w:eastAsia="Calibri" w:hAnsi="Arial" w:cs="Arial"/>
          <w:bCs/>
          <w:sz w:val="20"/>
          <w:szCs w:val="20"/>
        </w:rPr>
        <w:lastRenderedPageBreak/>
        <w:t>Entrada de manejo de papel, estándar</w:t>
      </w:r>
      <w:r w:rsidRPr="002A4FD8">
        <w:rPr>
          <w:rFonts w:ascii="Arial" w:eastAsia="Calibri" w:hAnsi="Arial" w:cs="Arial"/>
          <w:sz w:val="20"/>
          <w:szCs w:val="20"/>
        </w:rPr>
        <w:t xml:space="preserve">: Bandeja 1 multiuso para 50 hojas, bandeja 2 de entrada para 250 hojas, dispositivo para impresión automática a doble cara por </w:t>
      </w:r>
      <w:proofErr w:type="spellStart"/>
      <w:r w:rsidRPr="002A4FD8">
        <w:rPr>
          <w:rFonts w:ascii="Arial" w:eastAsia="Calibri" w:hAnsi="Arial" w:cs="Arial"/>
          <w:sz w:val="20"/>
          <w:szCs w:val="20"/>
        </w:rPr>
        <w:t>adf</w:t>
      </w:r>
      <w:proofErr w:type="spellEnd"/>
      <w:r w:rsidRPr="002A4FD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2A4FD8">
        <w:rPr>
          <w:rFonts w:ascii="Arial" w:eastAsia="Calibri" w:hAnsi="Arial" w:cs="Arial"/>
          <w:sz w:val="20"/>
          <w:szCs w:val="20"/>
        </w:rPr>
        <w:t>Duplex</w:t>
      </w:r>
      <w:proofErr w:type="spellEnd"/>
      <w:r w:rsidRPr="002A4FD8">
        <w:rPr>
          <w:rFonts w:ascii="Arial" w:eastAsia="Calibri" w:hAnsi="Arial" w:cs="Arial"/>
          <w:sz w:val="20"/>
          <w:szCs w:val="20"/>
        </w:rPr>
        <w:t xml:space="preserve"> scanner ADF.</w:t>
      </w:r>
    </w:p>
    <w:p w:rsidR="002E6997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2CB5">
        <w:rPr>
          <w:rFonts w:ascii="Arial" w:eastAsia="Calibri" w:hAnsi="Arial" w:cs="Arial"/>
          <w:bCs/>
          <w:sz w:val="20"/>
          <w:szCs w:val="20"/>
        </w:rPr>
        <w:t>Entrada de manejo de papel, opcional</w:t>
      </w:r>
      <w:r w:rsidRPr="00B02CB5">
        <w:rPr>
          <w:rFonts w:ascii="Arial" w:eastAsia="Calibri" w:hAnsi="Arial" w:cs="Arial"/>
          <w:sz w:val="20"/>
          <w:szCs w:val="20"/>
        </w:rPr>
        <w:t>: Tercera bandeja para 500 hojas de papel opcional</w:t>
      </w:r>
      <w:r>
        <w:rPr>
          <w:rFonts w:ascii="Arial" w:eastAsia="Calibri" w:hAnsi="Arial" w:cs="Arial"/>
          <w:sz w:val="20"/>
          <w:szCs w:val="20"/>
        </w:rPr>
        <w:t>.</w:t>
      </w:r>
    </w:p>
    <w:p w:rsidR="002E6997" w:rsidRDefault="002E6997" w:rsidP="002E6997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Consumible con un rendimiento mínimo de 6500 pág.</w:t>
      </w:r>
    </w:p>
    <w:p w:rsidR="00BE17ED" w:rsidRDefault="00BE17ED" w:rsidP="00CA0E9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E17ED" w:rsidRDefault="00BE17ED" w:rsidP="00CA0E9E">
      <w:pPr>
        <w:jc w:val="both"/>
        <w:rPr>
          <w:rFonts w:ascii="Arial" w:hAnsi="Arial" w:cs="Arial"/>
          <w:b/>
          <w:sz w:val="20"/>
          <w:szCs w:val="20"/>
        </w:rPr>
      </w:pPr>
      <w:r w:rsidRPr="00BE17ED">
        <w:rPr>
          <w:rFonts w:ascii="Arial" w:hAnsi="Arial" w:cs="Arial"/>
          <w:b/>
          <w:sz w:val="20"/>
          <w:szCs w:val="20"/>
        </w:rPr>
        <w:t>Cantidad</w:t>
      </w:r>
      <w:r>
        <w:rPr>
          <w:rFonts w:ascii="Arial" w:hAnsi="Arial" w:cs="Arial"/>
          <w:b/>
          <w:sz w:val="20"/>
          <w:szCs w:val="20"/>
        </w:rPr>
        <w:t xml:space="preserve">es </w:t>
      </w:r>
      <w:r w:rsidR="00A74E88">
        <w:rPr>
          <w:rFonts w:ascii="Arial" w:hAnsi="Arial" w:cs="Arial"/>
          <w:b/>
          <w:sz w:val="20"/>
          <w:szCs w:val="20"/>
        </w:rPr>
        <w:t xml:space="preserve">solicitadas para </w:t>
      </w:r>
      <w:r w:rsidR="00AB5E47">
        <w:rPr>
          <w:rFonts w:ascii="Arial" w:hAnsi="Arial" w:cs="Arial"/>
          <w:b/>
          <w:sz w:val="20"/>
          <w:szCs w:val="20"/>
        </w:rPr>
        <w:t xml:space="preserve">instalarse en </w:t>
      </w:r>
      <w:r w:rsidR="00A74E88">
        <w:rPr>
          <w:rFonts w:ascii="Arial" w:hAnsi="Arial" w:cs="Arial"/>
          <w:b/>
          <w:sz w:val="20"/>
          <w:szCs w:val="20"/>
        </w:rPr>
        <w:t xml:space="preserve">cada </w:t>
      </w:r>
      <w:r>
        <w:rPr>
          <w:rFonts w:ascii="Arial" w:hAnsi="Arial" w:cs="Arial"/>
          <w:b/>
          <w:sz w:val="20"/>
          <w:szCs w:val="20"/>
        </w:rPr>
        <w:t xml:space="preserve">oficina </w:t>
      </w:r>
      <w:r w:rsidR="00A74E8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4E88">
        <w:rPr>
          <w:rFonts w:ascii="Arial" w:hAnsi="Arial" w:cs="Arial"/>
          <w:b/>
          <w:sz w:val="20"/>
          <w:szCs w:val="20"/>
        </w:rPr>
        <w:t>delegación.</w:t>
      </w:r>
    </w:p>
    <w:tbl>
      <w:tblPr>
        <w:tblW w:w="543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1200"/>
        <w:gridCol w:w="1463"/>
      </w:tblGrid>
      <w:tr w:rsidR="00A74E88" w:rsidRPr="00A74E88" w:rsidTr="00AB5E47">
        <w:trPr>
          <w:trHeight w:val="300"/>
          <w:jc w:val="center"/>
        </w:trPr>
        <w:tc>
          <w:tcPr>
            <w:tcW w:w="2771" w:type="dxa"/>
            <w:shd w:val="clear" w:color="auto" w:fill="595959" w:themeFill="text1" w:themeFillTint="A6"/>
            <w:noWrap/>
            <w:vAlign w:val="center"/>
            <w:hideMark/>
          </w:tcPr>
          <w:p w:rsidR="00A74E88" w:rsidRPr="00A74E88" w:rsidRDefault="00A74E88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  <w:t>SECTOR/DELEGACIÓN</w:t>
            </w:r>
          </w:p>
        </w:tc>
        <w:tc>
          <w:tcPr>
            <w:tcW w:w="1200" w:type="dxa"/>
            <w:shd w:val="clear" w:color="auto" w:fill="595959" w:themeFill="text1" w:themeFillTint="A6"/>
            <w:noWrap/>
            <w:vAlign w:val="center"/>
            <w:hideMark/>
          </w:tcPr>
          <w:p w:rsidR="00A74E88" w:rsidRPr="00A74E88" w:rsidRDefault="00A74E88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  <w:t xml:space="preserve">IMPRESORA </w:t>
            </w:r>
          </w:p>
        </w:tc>
        <w:tc>
          <w:tcPr>
            <w:tcW w:w="1463" w:type="dxa"/>
            <w:shd w:val="clear" w:color="auto" w:fill="595959" w:themeFill="text1" w:themeFillTint="A6"/>
            <w:noWrap/>
            <w:vAlign w:val="center"/>
            <w:hideMark/>
          </w:tcPr>
          <w:p w:rsidR="00A74E88" w:rsidRPr="00A74E88" w:rsidRDefault="00A74E88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s-AR"/>
              </w:rPr>
              <w:t>MULTIFUNCION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ASESORIA LEGAL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SECRETARÍ</w:t>
            </w:r>
            <w:r w:rsidR="00BE17ED"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 DE DIRECTORIO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46603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MESA DE ENTRADA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DESPACHO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CONVENIOS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NOSOCOMIOS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FARMACIA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SUMINISTROS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EGRESO/PATRIMONIO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MEDICAMENTOS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6603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REINTEGROS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PRESTACIONES MÉ</w:t>
            </w:r>
            <w:r w:rsidR="00BE17ED"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DICA</w:t>
            </w: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INTERNACIONES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PERSONAL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TÉCNICA MÉ</w:t>
            </w:r>
            <w:r w:rsidR="00BE17ED"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DICA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DERIVACIONES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CÍ</w:t>
            </w:r>
            <w:r w:rsidR="00BE17ED"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RCULO MEDICO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APORTES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RENDICIÓ</w:t>
            </w:r>
            <w:r w:rsidR="00BE17ED"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N DE DELEGACIONES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00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AGENCIAS DEL INTERIOR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BE17E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D9D9D9" w:themeFill="background1" w:themeFillShade="D9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P</w:t>
            </w:r>
            <w:r w:rsid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.</w:t>
            </w: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I</w:t>
            </w:r>
            <w:r w:rsid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.</w:t>
            </w: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D</w:t>
            </w:r>
            <w:r w:rsid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.</w:t>
            </w: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I</w:t>
            </w:r>
            <w:r w:rsid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17ED" w:rsidRPr="00BE17ED" w:rsidRDefault="00A74E88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E17ED" w:rsidRPr="00BE17ED" w:rsidRDefault="00BE17E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4660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TESORERIA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4660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CONTROL DEL GASTO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ATENCION AL PUBLICO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BIOQUIMICOS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CONTABLE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651694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FACTURACION ASISTENCIAL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651694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651694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AMBULANCIAS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651694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651694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FONDO VOLUNTARIO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51694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651694" w:rsidRPr="00BE17ED" w:rsidRDefault="00651694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603D" w:rsidRPr="00854083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854083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STOCK INFORMÁTICA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4</w:t>
            </w:r>
            <w:r w:rsidR="00854083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  <w:r w:rsidR="00854083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46603D" w:rsidRPr="00BE17ED" w:rsidTr="001D177D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DIAMANTE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1D177D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lastRenderedPageBreak/>
              <w:t>GUALEGUAY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LA PAZ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LIBERTADOR SAN MARTIN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VICTORIA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VILLAGUAY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CONCORDIA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C. DEL URUGUAY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GUALEGUAYCHU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PARANA 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A74E88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PARANA 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CHAJARI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COLON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FEDERAL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NOGOYA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ROSARIO DEL TALA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CRESPO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FEDERACION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FELICIANO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RAMIREZ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SAN JOSE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SAN SALVADOR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SANTA ELENA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AB5E47">
        <w:trPr>
          <w:trHeight w:val="315"/>
          <w:jc w:val="center"/>
        </w:trPr>
        <w:tc>
          <w:tcPr>
            <w:tcW w:w="2771" w:type="dxa"/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VIALE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1D177D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b/>
                <w:color w:val="000000"/>
                <w:sz w:val="20"/>
                <w:szCs w:val="20"/>
                <w:lang w:eastAsia="es-AR"/>
              </w:rPr>
              <w:t>VILLA ELISA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D" w:rsidRPr="00BE17ED" w:rsidRDefault="0046603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 w:rsidRPr="00BE17ED">
              <w:rPr>
                <w:rFonts w:eastAsia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6603D" w:rsidRPr="00BE17ED" w:rsidTr="001D177D">
        <w:trPr>
          <w:trHeight w:val="315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46603D" w:rsidRPr="00AB5E47" w:rsidRDefault="0046603D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s-AR"/>
              </w:rPr>
            </w:pPr>
            <w:r w:rsidRPr="00AB5E47">
              <w:rPr>
                <w:rFonts w:eastAsia="Times New Roman"/>
                <w:b/>
                <w:color w:val="FFFFFF" w:themeColor="background1"/>
                <w:lang w:eastAsia="es-AR"/>
              </w:rPr>
              <w:t>TOTALES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46603D" w:rsidRPr="00AB5E47" w:rsidRDefault="00854083" w:rsidP="0085408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s-AR"/>
              </w:rPr>
            </w:pPr>
            <w:r>
              <w:rPr>
                <w:rFonts w:eastAsia="Times New Roman"/>
                <w:b/>
                <w:color w:val="FFFFFF" w:themeColor="background1"/>
                <w:lang w:eastAsia="es-AR"/>
              </w:rPr>
              <w:t>135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46603D" w:rsidRPr="00AB5E47" w:rsidRDefault="00854083" w:rsidP="00A74E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s-AR"/>
              </w:rPr>
            </w:pPr>
            <w:r>
              <w:rPr>
                <w:rFonts w:eastAsia="Times New Roman"/>
                <w:b/>
                <w:color w:val="FFFFFF" w:themeColor="background1"/>
                <w:lang w:eastAsia="es-AR"/>
              </w:rPr>
              <w:t>57</w:t>
            </w:r>
          </w:p>
        </w:tc>
      </w:tr>
      <w:tr w:rsidR="0072499D" w:rsidRPr="00BE17ED" w:rsidTr="0072499D">
        <w:trPr>
          <w:trHeight w:val="1217"/>
          <w:jc w:val="center"/>
        </w:trPr>
        <w:tc>
          <w:tcPr>
            <w:tcW w:w="5434" w:type="dxa"/>
            <w:gridSpan w:val="3"/>
            <w:shd w:val="clear" w:color="auto" w:fill="808080" w:themeFill="background1" w:themeFillShade="80"/>
            <w:noWrap/>
            <w:vAlign w:val="center"/>
            <w:hideMark/>
          </w:tcPr>
          <w:p w:rsidR="0072499D" w:rsidRPr="00BE17ED" w:rsidRDefault="0072499D" w:rsidP="00A74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(*) </w:t>
            </w:r>
            <w:r w:rsidRPr="00AB5E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 CARACTERÍSTICAS TÉCNICAS REQUERIDAS PARA LOS EQUIPOS SOLICITADOS EN ESTA TABLA SE DETALLAN EN EL INICIO DEL RENGLÓN 1.</w:t>
            </w:r>
          </w:p>
        </w:tc>
      </w:tr>
    </w:tbl>
    <w:p w:rsidR="00AB5E47" w:rsidRDefault="00AB5E47" w:rsidP="00543333">
      <w:pPr>
        <w:rPr>
          <w:rFonts w:ascii="Arial" w:hAnsi="Arial" w:cs="Arial"/>
          <w:b/>
          <w:sz w:val="20"/>
          <w:szCs w:val="20"/>
        </w:rPr>
      </w:pPr>
    </w:p>
    <w:p w:rsidR="008C7044" w:rsidRPr="00BE17ED" w:rsidRDefault="008C7044" w:rsidP="00CA0E9E">
      <w:pPr>
        <w:jc w:val="both"/>
        <w:rPr>
          <w:rFonts w:ascii="Arial" w:hAnsi="Arial" w:cs="Arial"/>
          <w:b/>
          <w:sz w:val="20"/>
          <w:szCs w:val="20"/>
        </w:rPr>
      </w:pPr>
    </w:p>
    <w:p w:rsidR="00FF363F" w:rsidRDefault="00FF363F" w:rsidP="00CA0E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216">
        <w:rPr>
          <w:rFonts w:ascii="Arial" w:hAnsi="Arial" w:cs="Arial"/>
          <w:b/>
          <w:sz w:val="20"/>
          <w:szCs w:val="20"/>
          <w:u w:val="single"/>
        </w:rPr>
        <w:t>RENGLON 2</w:t>
      </w:r>
    </w:p>
    <w:p w:rsidR="00645844" w:rsidRDefault="00645844" w:rsidP="006458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52A9">
        <w:rPr>
          <w:rFonts w:ascii="Arial" w:hAnsi="Arial" w:cs="Arial"/>
          <w:b/>
          <w:sz w:val="20"/>
          <w:szCs w:val="20"/>
          <w:u w:val="single"/>
        </w:rPr>
        <w:t>TIPO C</w:t>
      </w:r>
      <w:r w:rsidRPr="00645844">
        <w:rPr>
          <w:rFonts w:ascii="Arial" w:hAnsi="Arial" w:cs="Arial"/>
          <w:b/>
          <w:sz w:val="20"/>
          <w:szCs w:val="20"/>
          <w:u w:val="single"/>
        </w:rPr>
        <w:t>: Fotocopiadora: 1 unidad.</w:t>
      </w:r>
    </w:p>
    <w:p w:rsidR="00645844" w:rsidRP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5844" w:rsidRPr="00A352A9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Multifunción B&amp;N: copiadora, impresora, facsímil, escáner.</w:t>
      </w:r>
    </w:p>
    <w:p w:rsidR="00645844" w:rsidRPr="00A352A9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352A9">
        <w:rPr>
          <w:rFonts w:ascii="Arial" w:hAnsi="Arial" w:cs="Arial"/>
          <w:sz w:val="20"/>
          <w:szCs w:val="20"/>
        </w:rPr>
        <w:t>Velocidad de copiado 25ppm</w:t>
      </w:r>
    </w:p>
    <w:p w:rsidR="00645844" w:rsidRPr="00A352A9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352A9">
        <w:rPr>
          <w:rFonts w:ascii="Arial" w:hAnsi="Arial" w:cs="Arial"/>
          <w:sz w:val="20"/>
          <w:szCs w:val="20"/>
        </w:rPr>
        <w:t>Reducción / Ampliación del 25 % al 400%</w:t>
      </w:r>
    </w:p>
    <w:p w:rsidR="00645844" w:rsidRPr="00A352A9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352A9">
        <w:rPr>
          <w:rFonts w:ascii="Arial" w:hAnsi="Arial" w:cs="Arial"/>
          <w:sz w:val="20"/>
          <w:szCs w:val="20"/>
        </w:rPr>
        <w:t>Tamaño de copia A3 (279 x432 Mm).</w:t>
      </w:r>
    </w:p>
    <w:p w:rsidR="00645844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352A9">
        <w:rPr>
          <w:rFonts w:ascii="Arial" w:hAnsi="Arial" w:cs="Arial"/>
          <w:sz w:val="20"/>
          <w:szCs w:val="20"/>
        </w:rPr>
        <w:lastRenderedPageBreak/>
        <w:t xml:space="preserve">Tamaño de papel: A5-A3 </w:t>
      </w:r>
    </w:p>
    <w:p w:rsidR="00645844" w:rsidRPr="004E758F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E758F">
        <w:rPr>
          <w:rFonts w:ascii="Arial" w:hAnsi="Arial" w:cs="Arial"/>
          <w:sz w:val="20"/>
          <w:szCs w:val="20"/>
        </w:rPr>
        <w:t>Alimentador automático reversible de documentos  de 100 hojas</w:t>
      </w:r>
    </w:p>
    <w:p w:rsidR="00645844" w:rsidRPr="00E95C9E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95C9E">
        <w:rPr>
          <w:rFonts w:ascii="Arial" w:hAnsi="Arial" w:cs="Arial"/>
          <w:sz w:val="20"/>
          <w:szCs w:val="20"/>
        </w:rPr>
        <w:t xml:space="preserve">Doble Faz automático incorporado </w:t>
      </w:r>
    </w:p>
    <w:p w:rsidR="00645844" w:rsidRPr="00E95C9E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95C9E">
        <w:rPr>
          <w:rFonts w:ascii="Arial" w:hAnsi="Arial" w:cs="Arial"/>
          <w:sz w:val="20"/>
          <w:szCs w:val="20"/>
        </w:rPr>
        <w:t>Resolución de copiado/Impresión mínima 6</w:t>
      </w:r>
      <w:r>
        <w:rPr>
          <w:rFonts w:ascii="Arial" w:hAnsi="Arial" w:cs="Arial"/>
          <w:sz w:val="20"/>
          <w:szCs w:val="20"/>
        </w:rPr>
        <w:t>0</w:t>
      </w:r>
      <w:r w:rsidRPr="00E95C9E">
        <w:rPr>
          <w:rFonts w:ascii="Arial" w:hAnsi="Arial" w:cs="Arial"/>
          <w:sz w:val="20"/>
          <w:szCs w:val="20"/>
        </w:rPr>
        <w:t>0ppp</w:t>
      </w:r>
    </w:p>
    <w:p w:rsidR="00645844" w:rsidRPr="00E95C9E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95C9E">
        <w:rPr>
          <w:rFonts w:ascii="Arial" w:hAnsi="Arial" w:cs="Arial"/>
          <w:sz w:val="20"/>
          <w:szCs w:val="20"/>
        </w:rPr>
        <w:t>Alimentación Manual (</w:t>
      </w:r>
      <w:proofErr w:type="spellStart"/>
      <w:r w:rsidRPr="00E95C9E">
        <w:rPr>
          <w:rFonts w:ascii="Arial" w:hAnsi="Arial" w:cs="Arial"/>
          <w:sz w:val="20"/>
          <w:szCs w:val="20"/>
        </w:rPr>
        <w:t>By</w:t>
      </w:r>
      <w:proofErr w:type="spellEnd"/>
      <w:r w:rsidRPr="00E95C9E">
        <w:rPr>
          <w:rFonts w:ascii="Arial" w:hAnsi="Arial" w:cs="Arial"/>
          <w:sz w:val="20"/>
          <w:szCs w:val="20"/>
        </w:rPr>
        <w:t xml:space="preserve"> Pass) mínima de 100 hojas </w:t>
      </w:r>
    </w:p>
    <w:p w:rsidR="00645844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95C9E">
        <w:rPr>
          <w:rFonts w:ascii="Arial" w:hAnsi="Arial" w:cs="Arial"/>
          <w:sz w:val="20"/>
          <w:szCs w:val="20"/>
        </w:rPr>
        <w:t xml:space="preserve">Lenguaje de impresora PCL 6, </w:t>
      </w:r>
      <w:proofErr w:type="spellStart"/>
      <w:r w:rsidRPr="00E95C9E">
        <w:rPr>
          <w:rFonts w:ascii="Arial" w:hAnsi="Arial" w:cs="Arial"/>
          <w:sz w:val="20"/>
          <w:szCs w:val="20"/>
        </w:rPr>
        <w:t>Postscrip</w:t>
      </w:r>
      <w:r>
        <w:rPr>
          <w:rFonts w:ascii="Arial" w:hAnsi="Arial" w:cs="Arial"/>
          <w:sz w:val="20"/>
          <w:szCs w:val="20"/>
        </w:rPr>
        <w:t>t</w:t>
      </w:r>
      <w:proofErr w:type="spellEnd"/>
      <w:r w:rsidRPr="00E95C9E">
        <w:rPr>
          <w:rFonts w:ascii="Arial" w:hAnsi="Arial" w:cs="Arial"/>
          <w:sz w:val="20"/>
          <w:szCs w:val="20"/>
        </w:rPr>
        <w:t xml:space="preserve"> 3</w:t>
      </w:r>
    </w:p>
    <w:p w:rsidR="00645844" w:rsidRPr="00F13EC1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13EC1">
        <w:rPr>
          <w:rFonts w:ascii="Arial" w:hAnsi="Arial" w:cs="Arial"/>
          <w:sz w:val="20"/>
          <w:szCs w:val="20"/>
        </w:rPr>
        <w:t>Velocidad de escaneo: 50ipm@300ppp B&amp;N (carta/A4) 25ipm @300ppm Todo color (Carta/A4)</w:t>
      </w:r>
    </w:p>
    <w:p w:rsidR="00645844" w:rsidRPr="00F13EC1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13EC1">
        <w:rPr>
          <w:rFonts w:ascii="Arial" w:hAnsi="Arial" w:cs="Arial"/>
          <w:sz w:val="20"/>
          <w:szCs w:val="20"/>
        </w:rPr>
        <w:t xml:space="preserve">Copiado múltiple hasta 999 copias </w:t>
      </w:r>
    </w:p>
    <w:p w:rsidR="00645844" w:rsidRPr="00F13EC1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13EC1">
        <w:rPr>
          <w:rFonts w:ascii="Arial" w:hAnsi="Arial" w:cs="Arial"/>
          <w:sz w:val="20"/>
          <w:szCs w:val="20"/>
        </w:rPr>
        <w:t>Fax opcional</w:t>
      </w:r>
    </w:p>
    <w:p w:rsidR="00645844" w:rsidRPr="00645844" w:rsidRDefault="00645844" w:rsidP="0064584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Consumible con un rendimiento mínimo de 9000 pág.</w:t>
      </w: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sz w:val="20"/>
          <w:szCs w:val="20"/>
          <w:highlight w:val="cyan"/>
        </w:rPr>
      </w:pPr>
    </w:p>
    <w:p w:rsidR="00645844" w:rsidRPr="004E758F" w:rsidRDefault="00645844" w:rsidP="00645844">
      <w:pPr>
        <w:pStyle w:val="Prrafodelista"/>
        <w:ind w:left="360"/>
        <w:jc w:val="both"/>
        <w:rPr>
          <w:rFonts w:ascii="Arial" w:hAnsi="Arial" w:cs="Arial"/>
          <w:sz w:val="20"/>
          <w:szCs w:val="20"/>
          <w:highlight w:val="cyan"/>
        </w:rPr>
      </w:pP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758F">
        <w:rPr>
          <w:rFonts w:ascii="Arial" w:hAnsi="Arial" w:cs="Arial"/>
          <w:b/>
          <w:sz w:val="20"/>
          <w:szCs w:val="20"/>
          <w:u w:val="single"/>
        </w:rPr>
        <w:t>TIPO D</w:t>
      </w:r>
      <w:r w:rsidRPr="004E758F">
        <w:rPr>
          <w:rFonts w:ascii="Arial" w:hAnsi="Arial" w:cs="Arial"/>
          <w:b/>
          <w:sz w:val="20"/>
          <w:szCs w:val="20"/>
        </w:rPr>
        <w:t>: Impresoras Multifunción: 6 unidades</w:t>
      </w:r>
      <w:r>
        <w:rPr>
          <w:rFonts w:ascii="Arial" w:hAnsi="Arial" w:cs="Arial"/>
          <w:b/>
          <w:sz w:val="20"/>
          <w:szCs w:val="20"/>
        </w:rPr>
        <w:t>.</w:t>
      </w:r>
    </w:p>
    <w:p w:rsidR="00645844" w:rsidRPr="004E758F" w:rsidRDefault="00645844" w:rsidP="00645844">
      <w:pPr>
        <w:pStyle w:val="Prrafodelista"/>
        <w:ind w:left="360"/>
        <w:jc w:val="both"/>
        <w:rPr>
          <w:rFonts w:ascii="Arial" w:hAnsi="Arial" w:cs="Arial"/>
          <w:sz w:val="20"/>
          <w:szCs w:val="20"/>
          <w:highlight w:val="cyan"/>
        </w:rPr>
      </w:pP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 xml:space="preserve">Impresora Multifunción Laser 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 xml:space="preserve">Tecnología Láser Digital 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Velocidad de impresión hasta 45 ppm.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Ciclo de Trabajo: hasta 100.000 páginas.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Velocidad de Procesador: 800MHZ.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Funciones de impresión escaneo color, copiado, envío de fax, digitalización de red, impresión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Memoria del procesador: Está</w:t>
      </w:r>
      <w:r>
        <w:rPr>
          <w:rFonts w:ascii="Arial" w:hAnsi="Arial" w:cs="Arial"/>
          <w:sz w:val="20"/>
          <w:szCs w:val="20"/>
        </w:rPr>
        <w:t>n</w:t>
      </w:r>
      <w:r w:rsidRPr="00300165">
        <w:rPr>
          <w:rFonts w:ascii="Arial" w:hAnsi="Arial" w:cs="Arial"/>
          <w:sz w:val="20"/>
          <w:szCs w:val="20"/>
        </w:rPr>
        <w:t>dar 512 / Máxima 2560MB.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Doble Faz automático.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Resolución de copiado</w:t>
      </w:r>
      <w:r>
        <w:rPr>
          <w:rFonts w:ascii="Arial" w:hAnsi="Arial" w:cs="Arial"/>
          <w:sz w:val="20"/>
          <w:szCs w:val="20"/>
        </w:rPr>
        <w:t>: Negro 1200 x 1200dpi.</w:t>
      </w:r>
      <w:r w:rsidRPr="00492D4C">
        <w:rPr>
          <w:rFonts w:ascii="Arial" w:hAnsi="Arial" w:cs="Arial"/>
          <w:sz w:val="20"/>
          <w:szCs w:val="20"/>
        </w:rPr>
        <w:t xml:space="preserve"> 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Alimentación de papel, no menos de 2 bandejas</w:t>
      </w:r>
      <w:r>
        <w:rPr>
          <w:rFonts w:ascii="Arial" w:hAnsi="Arial" w:cs="Arial"/>
          <w:sz w:val="20"/>
          <w:szCs w:val="20"/>
        </w:rPr>
        <w:t>.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Alimentación Manual (</w:t>
      </w:r>
      <w:proofErr w:type="spellStart"/>
      <w:r w:rsidRPr="00492D4C">
        <w:rPr>
          <w:rFonts w:ascii="Arial" w:hAnsi="Arial" w:cs="Arial"/>
          <w:sz w:val="20"/>
          <w:szCs w:val="20"/>
        </w:rPr>
        <w:t>By</w:t>
      </w:r>
      <w:proofErr w:type="spellEnd"/>
      <w:r w:rsidRPr="00492D4C">
        <w:rPr>
          <w:rFonts w:ascii="Arial" w:hAnsi="Arial" w:cs="Arial"/>
          <w:sz w:val="20"/>
          <w:szCs w:val="20"/>
        </w:rPr>
        <w:t xml:space="preserve"> Pass) mínima de 100 hojas 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 xml:space="preserve">Lenguaje de impresora PCL 6, </w:t>
      </w:r>
      <w:proofErr w:type="spellStart"/>
      <w:r w:rsidRPr="00492D4C">
        <w:rPr>
          <w:rFonts w:ascii="Arial" w:hAnsi="Arial" w:cs="Arial"/>
          <w:sz w:val="20"/>
          <w:szCs w:val="20"/>
        </w:rPr>
        <w:t>Postscrip</w:t>
      </w:r>
      <w:r w:rsidR="002B1B2D">
        <w:rPr>
          <w:rFonts w:ascii="Arial" w:hAnsi="Arial" w:cs="Arial"/>
          <w:sz w:val="20"/>
          <w:szCs w:val="20"/>
        </w:rPr>
        <w:t>t</w:t>
      </w:r>
      <w:proofErr w:type="spellEnd"/>
      <w:r w:rsidRPr="00492D4C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Entrada de Manejo de papel estándar: 350 hojas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Salida de manejo de papel opcional: hasta 150 hojas 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Copiado múltiple hasta 999 copias</w:t>
      </w:r>
      <w:r>
        <w:rPr>
          <w:rFonts w:ascii="Arial" w:hAnsi="Arial" w:cs="Arial"/>
          <w:sz w:val="20"/>
          <w:szCs w:val="20"/>
        </w:rPr>
        <w:t>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Pantalla táctil color.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Conectividad:  USB 2.0, ETHERNET (10/100/1000) 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 Duro, opcional.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Consumible con un rendimiento mínimo de 2000 pág.</w:t>
      </w: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.</w:t>
      </w:r>
    </w:p>
    <w:p w:rsidR="00645844" w:rsidRPr="00645844" w:rsidRDefault="00645844" w:rsidP="0064584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D3EC0">
        <w:rPr>
          <w:rFonts w:ascii="Arial" w:hAnsi="Arial" w:cs="Arial"/>
          <w:b/>
          <w:sz w:val="20"/>
          <w:szCs w:val="20"/>
          <w:u w:val="single"/>
        </w:rPr>
        <w:t>TIPO E</w:t>
      </w:r>
      <w:r>
        <w:rPr>
          <w:rFonts w:ascii="Arial" w:hAnsi="Arial" w:cs="Arial"/>
          <w:b/>
          <w:sz w:val="20"/>
          <w:szCs w:val="20"/>
        </w:rPr>
        <w:t>: Impresora laser monocromático: 3 unidades.</w:t>
      </w:r>
    </w:p>
    <w:p w:rsidR="00645844" w:rsidRPr="005B223F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B223F">
        <w:rPr>
          <w:rFonts w:ascii="Arial" w:hAnsi="Arial" w:cs="Arial"/>
          <w:sz w:val="20"/>
          <w:szCs w:val="20"/>
        </w:rPr>
        <w:t xml:space="preserve"> 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 xml:space="preserve">Tecnología Láser Digital 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Velocidad de impresión hasta 50 ppm.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Ciclo de Trabajo: hasta 100.000 páginas.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 xml:space="preserve">Velocidad de Procesador: </w:t>
      </w:r>
      <w:r>
        <w:rPr>
          <w:rFonts w:ascii="Arial" w:hAnsi="Arial" w:cs="Arial"/>
          <w:sz w:val="20"/>
          <w:szCs w:val="20"/>
        </w:rPr>
        <w:t xml:space="preserve">Dual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00165">
        <w:rPr>
          <w:rFonts w:ascii="Arial" w:hAnsi="Arial" w:cs="Arial"/>
          <w:sz w:val="20"/>
          <w:szCs w:val="20"/>
        </w:rPr>
        <w:t>800MHZ.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Memoria del procesador: Está</w:t>
      </w:r>
      <w:r>
        <w:rPr>
          <w:rFonts w:ascii="Arial" w:hAnsi="Arial" w:cs="Arial"/>
          <w:sz w:val="20"/>
          <w:szCs w:val="20"/>
        </w:rPr>
        <w:t>n</w:t>
      </w:r>
      <w:r w:rsidRPr="00300165">
        <w:rPr>
          <w:rFonts w:ascii="Arial" w:hAnsi="Arial" w:cs="Arial"/>
          <w:sz w:val="20"/>
          <w:szCs w:val="20"/>
        </w:rPr>
        <w:t>dar 256 / Máxima 1280MB.</w:t>
      </w:r>
    </w:p>
    <w:p w:rsidR="00645844" w:rsidRPr="00300165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00165">
        <w:rPr>
          <w:rFonts w:ascii="Arial" w:hAnsi="Arial" w:cs="Arial"/>
          <w:sz w:val="20"/>
          <w:szCs w:val="20"/>
        </w:rPr>
        <w:t>Doble Faz automático.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impresión: Negro 1200 x 1200dpi.</w:t>
      </w:r>
      <w:r w:rsidRPr="00492D4C">
        <w:rPr>
          <w:rFonts w:ascii="Arial" w:hAnsi="Arial" w:cs="Arial"/>
          <w:sz w:val="20"/>
          <w:szCs w:val="20"/>
        </w:rPr>
        <w:t xml:space="preserve"> 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Pantalla LCD a color.</w:t>
      </w:r>
    </w:p>
    <w:p w:rsidR="00645844" w:rsidRPr="00492D4C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2D4C">
        <w:rPr>
          <w:rFonts w:ascii="Arial" w:hAnsi="Arial" w:cs="Arial"/>
          <w:sz w:val="20"/>
          <w:szCs w:val="20"/>
        </w:rPr>
        <w:t>Alimentación de papel, no menos de 2 bandejas</w:t>
      </w:r>
      <w:r>
        <w:rPr>
          <w:rFonts w:ascii="Arial" w:hAnsi="Arial" w:cs="Arial"/>
          <w:sz w:val="20"/>
          <w:szCs w:val="20"/>
        </w:rPr>
        <w:t>.</w:t>
      </w:r>
    </w:p>
    <w:p w:rsidR="00645844" w:rsidRPr="0011438B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Capacidad de entrada de papel estándar: requerimiento mínimo 650 hojas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salida de papel: 250 hojas</w:t>
      </w:r>
    </w:p>
    <w:p w:rsidR="00645844" w:rsidRPr="00AF3977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1438B">
        <w:rPr>
          <w:rFonts w:ascii="Arial" w:hAnsi="Arial" w:cs="Arial"/>
          <w:sz w:val="20"/>
          <w:szCs w:val="20"/>
        </w:rPr>
        <w:t xml:space="preserve">Conectividad: </w:t>
      </w:r>
      <w:r w:rsidRPr="0011438B">
        <w:rPr>
          <w:rFonts w:ascii="Arial" w:eastAsia="Times New Roman" w:hAnsi="Arial" w:cs="Arial"/>
          <w:color w:val="1D1D25"/>
          <w:lang w:eastAsia="es-AR"/>
        </w:rPr>
        <w:t>USB 2.0 Certificado Especificación de alta velocidad ("Hi-</w:t>
      </w:r>
      <w:proofErr w:type="spellStart"/>
      <w:r w:rsidRPr="0011438B">
        <w:rPr>
          <w:rFonts w:ascii="Arial" w:eastAsia="Times New Roman" w:hAnsi="Arial" w:cs="Arial"/>
          <w:color w:val="1D1D25"/>
          <w:lang w:eastAsia="es-AR"/>
        </w:rPr>
        <w:t>Speed</w:t>
      </w:r>
      <w:proofErr w:type="spellEnd"/>
      <w:r w:rsidRPr="0011438B">
        <w:rPr>
          <w:rFonts w:ascii="Arial" w:eastAsia="Times New Roman" w:hAnsi="Arial" w:cs="Arial"/>
          <w:color w:val="1D1D25"/>
          <w:lang w:eastAsia="es-AR"/>
        </w:rPr>
        <w:t>") (Tipo B)</w:t>
      </w:r>
      <w:r>
        <w:rPr>
          <w:rFonts w:ascii="Arial" w:eastAsia="Times New Roman" w:hAnsi="Arial" w:cs="Arial"/>
          <w:color w:val="1D1D25"/>
          <w:lang w:eastAsia="es-AR"/>
        </w:rPr>
        <w:t xml:space="preserve"> g</w:t>
      </w:r>
      <w:r w:rsidRPr="0011438B">
        <w:rPr>
          <w:rFonts w:ascii="Arial" w:eastAsia="Times New Roman" w:hAnsi="Arial" w:cs="Arial"/>
          <w:color w:val="1D1D25"/>
          <w:lang w:eastAsia="es-AR"/>
        </w:rPr>
        <w:t>igabit Ethernet (10/100/1000), puerto frontal USB 2.0 Certificado High-</w:t>
      </w:r>
      <w:proofErr w:type="spellStart"/>
      <w:r w:rsidRPr="0011438B">
        <w:rPr>
          <w:rFonts w:ascii="Arial" w:eastAsia="Times New Roman" w:hAnsi="Arial" w:cs="Arial"/>
          <w:color w:val="1D1D25"/>
          <w:lang w:eastAsia="es-AR"/>
        </w:rPr>
        <w:t>Speed</w:t>
      </w:r>
      <w:proofErr w:type="spellEnd"/>
      <w:r w:rsidRPr="0011438B">
        <w:rPr>
          <w:rFonts w:ascii="Arial" w:eastAsia="Times New Roman" w:hAnsi="Arial" w:cs="Arial"/>
          <w:color w:val="1D1D25"/>
          <w:lang w:eastAsia="es-AR"/>
        </w:rPr>
        <w:t xml:space="preserve"> (Tipo A)</w:t>
      </w:r>
    </w:p>
    <w:p w:rsidR="00645844" w:rsidRPr="0011438B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D1D25"/>
          <w:lang w:eastAsia="es-AR"/>
        </w:rPr>
        <w:t>Tamaño de papel soportado: A4, A5, A6, (JIS)</w:t>
      </w:r>
      <w:r w:rsidR="002B1B2D">
        <w:rPr>
          <w:rFonts w:ascii="Arial" w:eastAsia="Times New Roman" w:hAnsi="Arial" w:cs="Arial"/>
          <w:color w:val="1D1D25"/>
          <w:lang w:eastAsia="es-AR"/>
        </w:rPr>
        <w:t xml:space="preserve"> </w:t>
      </w:r>
      <w:r>
        <w:rPr>
          <w:rFonts w:ascii="Arial" w:eastAsia="Times New Roman" w:hAnsi="Arial" w:cs="Arial"/>
          <w:color w:val="1D1D25"/>
          <w:lang w:eastAsia="es-AR"/>
        </w:rPr>
        <w:t>B5.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Consumible con un rendimiento mínimo de 10000 pág.</w:t>
      </w: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B2D" w:rsidRDefault="002B1B2D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C2001">
        <w:rPr>
          <w:rFonts w:ascii="Arial" w:hAnsi="Arial" w:cs="Arial"/>
          <w:b/>
          <w:sz w:val="20"/>
          <w:szCs w:val="20"/>
          <w:u w:val="single"/>
        </w:rPr>
        <w:t>TIPO F:</w:t>
      </w:r>
      <w:r w:rsidRPr="007C2001">
        <w:rPr>
          <w:rFonts w:ascii="Arial" w:hAnsi="Arial" w:cs="Arial"/>
          <w:b/>
          <w:sz w:val="20"/>
          <w:szCs w:val="20"/>
        </w:rPr>
        <w:t xml:space="preserve"> Fotocopiadora color: 1 unidad</w:t>
      </w:r>
      <w:r>
        <w:rPr>
          <w:rFonts w:ascii="Arial" w:hAnsi="Arial" w:cs="Arial"/>
          <w:b/>
          <w:sz w:val="20"/>
          <w:szCs w:val="20"/>
        </w:rPr>
        <w:t>.</w:t>
      </w:r>
    </w:p>
    <w:p w:rsidR="00645844" w:rsidRPr="007C2001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Velocidad de copiado mínimo 65ppm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Panel de control: pantalla táctil.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 xml:space="preserve">Velocidad de escaneo: TC mínimo: 70 (simple) </w:t>
      </w:r>
      <w:proofErr w:type="spellStart"/>
      <w:r w:rsidRPr="00645844">
        <w:rPr>
          <w:rFonts w:ascii="Arial" w:hAnsi="Arial" w:cs="Arial"/>
          <w:sz w:val="20"/>
          <w:szCs w:val="20"/>
        </w:rPr>
        <w:t>imp</w:t>
      </w:r>
      <w:proofErr w:type="spellEnd"/>
      <w:r w:rsidRPr="00645844">
        <w:rPr>
          <w:rFonts w:ascii="Arial" w:hAnsi="Arial" w:cs="Arial"/>
          <w:sz w:val="20"/>
          <w:szCs w:val="20"/>
        </w:rPr>
        <w:t xml:space="preserve">, 115 (dúplex) imp. B/N mínimo: 82 (simple) </w:t>
      </w:r>
      <w:proofErr w:type="spellStart"/>
      <w:r w:rsidRPr="00645844">
        <w:rPr>
          <w:rFonts w:ascii="Arial" w:hAnsi="Arial" w:cs="Arial"/>
          <w:sz w:val="20"/>
          <w:szCs w:val="20"/>
        </w:rPr>
        <w:t>imp</w:t>
      </w:r>
      <w:proofErr w:type="spellEnd"/>
      <w:r w:rsidRPr="00645844">
        <w:rPr>
          <w:rFonts w:ascii="Arial" w:hAnsi="Arial" w:cs="Arial"/>
          <w:sz w:val="20"/>
          <w:szCs w:val="20"/>
        </w:rPr>
        <w:t>, 125 (dúplex) imp.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Memoria: 320GB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Tamaño de papel: A3-A6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Lenguaje de la impresora: PCL5, PCL6.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Capacidad de alimentación: estándar 3800 hojas</w:t>
      </w:r>
    </w:p>
    <w:p w:rsidR="00645844" w:rsidRPr="00645844" w:rsidRDefault="00273259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copiado: 1200x4800</w:t>
      </w:r>
      <w:r w:rsidR="00645844">
        <w:rPr>
          <w:rFonts w:ascii="Arial" w:hAnsi="Arial" w:cs="Arial"/>
          <w:sz w:val="20"/>
          <w:szCs w:val="20"/>
        </w:rPr>
        <w:t xml:space="preserve"> dpi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Doble faz </w:t>
      </w:r>
      <w:r w:rsidR="002B1B2D">
        <w:rPr>
          <w:rFonts w:ascii="Arial" w:hAnsi="Arial" w:cs="Arial"/>
          <w:sz w:val="20"/>
          <w:szCs w:val="20"/>
        </w:rPr>
        <w:t>automático</w:t>
      </w:r>
    </w:p>
    <w:p w:rsidR="00645844" w:rsidRP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Interface: estándar USB 2.0 Ethernet 10/100/100 base-TX</w:t>
      </w:r>
    </w:p>
    <w:p w:rsidR="00645844" w:rsidRDefault="00645844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45844">
        <w:rPr>
          <w:rFonts w:ascii="Arial" w:hAnsi="Arial" w:cs="Arial"/>
          <w:sz w:val="20"/>
          <w:szCs w:val="20"/>
        </w:rPr>
        <w:t>Consumible con un rendimiento mínimo de  20.000 pág.</w:t>
      </w:r>
    </w:p>
    <w:p w:rsidR="00273259" w:rsidRPr="00645844" w:rsidRDefault="00273259" w:rsidP="0064584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contar con los opcionale</w:t>
      </w:r>
      <w:r w:rsidR="00C13C7D">
        <w:rPr>
          <w:rFonts w:ascii="Arial" w:hAnsi="Arial" w:cs="Arial"/>
          <w:sz w:val="20"/>
          <w:szCs w:val="20"/>
        </w:rPr>
        <w:t xml:space="preserve">s para tipo tríptico </w:t>
      </w:r>
      <w:r>
        <w:rPr>
          <w:rFonts w:ascii="Arial" w:hAnsi="Arial" w:cs="Arial"/>
          <w:sz w:val="20"/>
          <w:szCs w:val="20"/>
        </w:rPr>
        <w:t>y perforado</w:t>
      </w:r>
    </w:p>
    <w:p w:rsidR="00645844" w:rsidRDefault="00645844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B1B2D" w:rsidRDefault="002B1B2D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B1B2D" w:rsidTr="002B1B2D">
        <w:tc>
          <w:tcPr>
            <w:tcW w:w="8978" w:type="dxa"/>
          </w:tcPr>
          <w:p w:rsidR="002B1B2D" w:rsidRDefault="002B1B2D" w:rsidP="002B1B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B2D" w:rsidRDefault="002B1B2D" w:rsidP="002B1B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1B2D">
              <w:rPr>
                <w:rFonts w:ascii="Arial" w:hAnsi="Arial" w:cs="Arial"/>
                <w:b/>
                <w:sz w:val="20"/>
                <w:szCs w:val="20"/>
              </w:rPr>
              <w:t>IMPORTANTE</w:t>
            </w:r>
            <w:bookmarkStart w:id="0" w:name="_GoBack"/>
            <w:bookmarkEnd w:id="0"/>
          </w:p>
          <w:p w:rsidR="002B1B2D" w:rsidRPr="002B1B2D" w:rsidRDefault="002B1B2D" w:rsidP="002B1B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w w:val="85"/>
                <w:sz w:val="20"/>
                <w:szCs w:val="20"/>
              </w:rPr>
            </w:pPr>
            <w:r w:rsidRPr="002B1B2D">
              <w:rPr>
                <w:rFonts w:ascii="Arial" w:hAnsi="Arial" w:cs="Arial"/>
                <w:sz w:val="20"/>
                <w:szCs w:val="20"/>
              </w:rPr>
              <w:t>El equipamiento deberá ser entregado, armado,  instalado y</w:t>
            </w:r>
            <w:r w:rsidRPr="002B1B2D">
              <w:rPr>
                <w:rFonts w:ascii="Arial" w:eastAsia="Arial" w:hAnsi="Arial" w:cs="Arial"/>
                <w:color w:val="545657"/>
                <w:spacing w:val="30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sz w:val="20"/>
                <w:szCs w:val="20"/>
              </w:rPr>
              <w:t>configurado en los lugar que designe IOSPER, casa central e interior de la provincia de Entre Ríos</w:t>
            </w: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Poseer los repuestos y </w:t>
            </w:r>
            <w:r w:rsidRPr="002B1B2D">
              <w:rPr>
                <w:rFonts w:ascii="Arial" w:hAnsi="Arial" w:cs="Arial"/>
                <w:sz w:val="20"/>
                <w:szCs w:val="20"/>
              </w:rPr>
              <w:t>accesorios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permitan asegurar la </w:t>
            </w:r>
            <w:r w:rsidRPr="002B1B2D">
              <w:rPr>
                <w:rFonts w:ascii="Arial" w:hAnsi="Arial" w:cs="Arial"/>
                <w:sz w:val="20"/>
                <w:szCs w:val="20"/>
              </w:rPr>
              <w:t>inmedi</w:t>
            </w:r>
            <w:r>
              <w:rPr>
                <w:rFonts w:ascii="Arial" w:hAnsi="Arial" w:cs="Arial"/>
                <w:sz w:val="20"/>
                <w:szCs w:val="20"/>
              </w:rPr>
              <w:t>ata solución que garantice el</w:t>
            </w:r>
            <w:r w:rsidRPr="002B1B2D">
              <w:rPr>
                <w:rFonts w:ascii="Arial" w:hAnsi="Arial" w:cs="Arial"/>
                <w:sz w:val="20"/>
                <w:szCs w:val="20"/>
              </w:rPr>
              <w:t xml:space="preserve"> óptimo funcionamiento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B1B2D">
              <w:rPr>
                <w:rFonts w:ascii="Arial" w:hAnsi="Arial" w:cs="Arial"/>
                <w:sz w:val="20"/>
                <w:szCs w:val="20"/>
              </w:rPr>
              <w:t>e los equipos</w:t>
            </w: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1B2D">
              <w:rPr>
                <w:rFonts w:ascii="Arial" w:hAnsi="Arial" w:cs="Arial"/>
                <w:sz w:val="20"/>
                <w:szCs w:val="20"/>
              </w:rPr>
              <w:t>Es condición ineludible que el adjudicatario entregue en un plazo de 5 (cinco) días hábiles contando a partir de la fecha de emitida la orden de provisión, los equipos debiendo ser nuevos sin uso los del tipo A,B,C,D y E</w:t>
            </w: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1B2D">
              <w:rPr>
                <w:rFonts w:ascii="Arial" w:hAnsi="Arial" w:cs="Arial"/>
                <w:sz w:val="20"/>
                <w:szCs w:val="20"/>
              </w:rPr>
              <w:t xml:space="preserve">ener disponible el 8 % de equipos tipo A y B, </w:t>
            </w:r>
            <w:r>
              <w:rPr>
                <w:rFonts w:ascii="Arial" w:hAnsi="Arial" w:cs="Arial"/>
                <w:sz w:val="20"/>
                <w:szCs w:val="20"/>
              </w:rPr>
              <w:t xml:space="preserve">destinados para back </w:t>
            </w:r>
            <w:r w:rsidRPr="002B1B2D">
              <w:rPr>
                <w:rFonts w:ascii="Arial" w:hAnsi="Arial" w:cs="Arial"/>
                <w:sz w:val="20"/>
                <w:szCs w:val="20"/>
              </w:rPr>
              <w:t>up o respaldo, que garanticen la 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inmediata de eventuales </w:t>
            </w:r>
            <w:r w:rsidRPr="002B1B2D">
              <w:rPr>
                <w:rFonts w:ascii="Arial" w:hAnsi="Arial" w:cs="Arial"/>
                <w:sz w:val="20"/>
                <w:szCs w:val="20"/>
              </w:rPr>
              <w:t>fallas</w:t>
            </w: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2D">
              <w:rPr>
                <w:rFonts w:ascii="Arial" w:hAnsi="Arial" w:cs="Arial"/>
                <w:sz w:val="20"/>
                <w:szCs w:val="20"/>
              </w:rPr>
              <w:t>El requerimiento mínimo de impresión que deberá ofertar el oferente se calculará tomando como parámetro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B1B2D">
              <w:rPr>
                <w:rFonts w:ascii="Arial" w:hAnsi="Arial" w:cs="Arial"/>
                <w:sz w:val="20"/>
                <w:szCs w:val="20"/>
              </w:rPr>
              <w:t>000 copias/impresiones por equipo tipo 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B1B2D">
              <w:rPr>
                <w:rFonts w:ascii="Arial" w:hAnsi="Arial" w:cs="Arial"/>
                <w:sz w:val="20"/>
                <w:szCs w:val="20"/>
              </w:rPr>
              <w:t>D y E. Los equipos tipo C con un parámetro de 30.000 y el tipo F por 20.000 copias</w:t>
            </w:r>
          </w:p>
          <w:p w:rsidR="002B1B2D" w:rsidRPr="002B1B2D" w:rsidRDefault="002B1B2D" w:rsidP="002B1B2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B1B2D">
              <w:rPr>
                <w:rFonts w:ascii="Arial" w:hAnsi="Arial" w:cs="Arial"/>
                <w:sz w:val="20"/>
                <w:szCs w:val="20"/>
              </w:rPr>
              <w:t xml:space="preserve">Es condición ineludible que el oferente al momento de la instalación o entrega, provea 3 consumibles por cada equipo. </w:t>
            </w:r>
            <w:r w:rsidRPr="002B1B2D">
              <w:rPr>
                <w:rFonts w:ascii="Arial" w:hAnsi="Arial" w:cs="Arial"/>
                <w:color w:val="3A3A3B"/>
                <w:sz w:val="20"/>
                <w:szCs w:val="20"/>
              </w:rPr>
              <w:t>L</w:t>
            </w:r>
            <w:r w:rsidRPr="002B1B2D">
              <w:rPr>
                <w:rFonts w:ascii="Arial" w:hAnsi="Arial" w:cs="Arial"/>
                <w:sz w:val="20"/>
                <w:szCs w:val="20"/>
              </w:rPr>
              <w:t>os</w:t>
            </w:r>
            <w:r w:rsidRPr="002B1B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color w:val="3A3A3B"/>
                <w:sz w:val="20"/>
                <w:szCs w:val="20"/>
              </w:rPr>
              <w:t>e</w:t>
            </w:r>
            <w:r w:rsidRPr="002B1B2D">
              <w:rPr>
                <w:rFonts w:ascii="Arial" w:hAnsi="Arial" w:cs="Arial"/>
                <w:sz w:val="20"/>
                <w:szCs w:val="20"/>
              </w:rPr>
              <w:t>q</w:t>
            </w:r>
            <w:r w:rsidRPr="002B1B2D">
              <w:rPr>
                <w:rFonts w:ascii="Arial" w:hAnsi="Arial" w:cs="Arial"/>
                <w:color w:val="3A3A3B"/>
                <w:sz w:val="20"/>
                <w:szCs w:val="20"/>
              </w:rPr>
              <w:t>uip</w:t>
            </w:r>
            <w:r w:rsidRPr="002B1B2D">
              <w:rPr>
                <w:rFonts w:ascii="Arial" w:hAnsi="Arial" w:cs="Arial"/>
                <w:sz w:val="20"/>
                <w:szCs w:val="20"/>
              </w:rPr>
              <w:t>os</w:t>
            </w:r>
            <w:r w:rsidRPr="002B1B2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sz w:val="20"/>
                <w:szCs w:val="20"/>
              </w:rPr>
              <w:t>d</w:t>
            </w:r>
            <w:r w:rsidRPr="002B1B2D">
              <w:rPr>
                <w:rFonts w:ascii="Arial" w:hAnsi="Arial" w:cs="Arial"/>
                <w:color w:val="3A3A3B"/>
                <w:sz w:val="20"/>
                <w:szCs w:val="20"/>
              </w:rPr>
              <w:t xml:space="preserve">e </w:t>
            </w:r>
            <w:r w:rsidRPr="002B1B2D">
              <w:rPr>
                <w:rFonts w:ascii="Arial" w:hAnsi="Arial" w:cs="Arial"/>
                <w:sz w:val="20"/>
                <w:szCs w:val="20"/>
              </w:rPr>
              <w:t>back</w:t>
            </w:r>
            <w:r w:rsidRPr="002B1B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sz w:val="20"/>
                <w:szCs w:val="20"/>
              </w:rPr>
              <w:t xml:space="preserve">up o </w:t>
            </w:r>
            <w:r w:rsidRPr="002B1B2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B1B2D">
              <w:rPr>
                <w:rFonts w:ascii="Arial" w:hAnsi="Arial" w:cs="Arial"/>
                <w:sz w:val="20"/>
                <w:szCs w:val="20"/>
              </w:rPr>
              <w:t>respaldo no generarán costo adicional.</w:t>
            </w:r>
          </w:p>
          <w:p w:rsidR="002B1B2D" w:rsidRDefault="002B1B2D" w:rsidP="0064584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1B2D" w:rsidRDefault="002B1B2D" w:rsidP="0064584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2B1B2D" w:rsidSect="00BE17ED">
      <w:headerReference w:type="defaul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1" w:rsidRDefault="00A74BF1" w:rsidP="00B02CB5">
      <w:pPr>
        <w:spacing w:after="0" w:line="240" w:lineRule="auto"/>
      </w:pPr>
      <w:r>
        <w:separator/>
      </w:r>
    </w:p>
  </w:endnote>
  <w:endnote w:type="continuationSeparator" w:id="0">
    <w:p w:rsidR="00A74BF1" w:rsidRDefault="00A74BF1" w:rsidP="00B0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1" w:rsidRDefault="00A74BF1" w:rsidP="00B02CB5">
      <w:pPr>
        <w:spacing w:after="0" w:line="240" w:lineRule="auto"/>
      </w:pPr>
      <w:r>
        <w:separator/>
      </w:r>
    </w:p>
  </w:footnote>
  <w:footnote w:type="continuationSeparator" w:id="0">
    <w:p w:rsidR="00A74BF1" w:rsidRDefault="00A74BF1" w:rsidP="00B0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5" w:rsidRDefault="00B02CB5">
    <w:pPr>
      <w:pStyle w:val="Encabezado"/>
    </w:pPr>
    <w:r w:rsidRPr="00B02CB5">
      <w:rPr>
        <w:noProof/>
        <w:lang w:eastAsia="es-AR"/>
      </w:rPr>
      <w:drawing>
        <wp:inline distT="0" distB="0" distL="0" distR="0">
          <wp:extent cx="1076505" cy="369934"/>
          <wp:effectExtent l="19050" t="0" r="9345" b="0"/>
          <wp:docPr id="11" name="Imagen 1" descr="C:\Users\Nahuel Ramos\Desktop\Cos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huel Ramos\Desktop\Cosa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141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061"/>
    <w:multiLevelType w:val="hybridMultilevel"/>
    <w:tmpl w:val="89DC47FE"/>
    <w:lvl w:ilvl="0" w:tplc="34283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F8E"/>
    <w:multiLevelType w:val="hybridMultilevel"/>
    <w:tmpl w:val="B76400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245"/>
    <w:multiLevelType w:val="hybridMultilevel"/>
    <w:tmpl w:val="E14CC85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C2B94"/>
    <w:multiLevelType w:val="hybridMultilevel"/>
    <w:tmpl w:val="0C4ABC3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0354D"/>
    <w:multiLevelType w:val="hybridMultilevel"/>
    <w:tmpl w:val="F7D2B7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6CF"/>
    <w:multiLevelType w:val="hybridMultilevel"/>
    <w:tmpl w:val="C60AFCBE"/>
    <w:lvl w:ilvl="0" w:tplc="6F429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A64"/>
    <w:multiLevelType w:val="hybridMultilevel"/>
    <w:tmpl w:val="FE40A07A"/>
    <w:lvl w:ilvl="0" w:tplc="7F7E6E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13270"/>
    <w:multiLevelType w:val="hybridMultilevel"/>
    <w:tmpl w:val="B254E104"/>
    <w:lvl w:ilvl="0" w:tplc="64AA4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61A57"/>
    <w:multiLevelType w:val="hybridMultilevel"/>
    <w:tmpl w:val="B2889C96"/>
    <w:lvl w:ilvl="0" w:tplc="2DD80E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25CF8"/>
    <w:multiLevelType w:val="hybridMultilevel"/>
    <w:tmpl w:val="DE305B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3CC"/>
    <w:multiLevelType w:val="hybridMultilevel"/>
    <w:tmpl w:val="7D06EC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2DEF"/>
    <w:multiLevelType w:val="hybridMultilevel"/>
    <w:tmpl w:val="279E331A"/>
    <w:lvl w:ilvl="0" w:tplc="8C26F77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23B73"/>
    <w:multiLevelType w:val="hybridMultilevel"/>
    <w:tmpl w:val="E7FC4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2368"/>
    <w:multiLevelType w:val="hybridMultilevel"/>
    <w:tmpl w:val="3386E3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F0DAD"/>
    <w:multiLevelType w:val="hybridMultilevel"/>
    <w:tmpl w:val="AD7E55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DE3A95"/>
    <w:multiLevelType w:val="hybridMultilevel"/>
    <w:tmpl w:val="4E2689A6"/>
    <w:lvl w:ilvl="0" w:tplc="652A5F8E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7FD5AD1"/>
    <w:multiLevelType w:val="hybridMultilevel"/>
    <w:tmpl w:val="EEBEA6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352C4"/>
    <w:multiLevelType w:val="hybridMultilevel"/>
    <w:tmpl w:val="6CC2AC34"/>
    <w:lvl w:ilvl="0" w:tplc="FDD8D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D33CB"/>
    <w:multiLevelType w:val="hybridMultilevel"/>
    <w:tmpl w:val="F36034C2"/>
    <w:lvl w:ilvl="0" w:tplc="3F749F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E90406"/>
    <w:multiLevelType w:val="hybridMultilevel"/>
    <w:tmpl w:val="2226828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F17FD3"/>
    <w:multiLevelType w:val="hybridMultilevel"/>
    <w:tmpl w:val="67AA5522"/>
    <w:lvl w:ilvl="0" w:tplc="8B887D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64BC7"/>
    <w:multiLevelType w:val="hybridMultilevel"/>
    <w:tmpl w:val="FA4E05E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117CF"/>
    <w:multiLevelType w:val="hybridMultilevel"/>
    <w:tmpl w:val="854894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6716D"/>
    <w:multiLevelType w:val="hybridMultilevel"/>
    <w:tmpl w:val="783C0E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77DA1"/>
    <w:multiLevelType w:val="hybridMultilevel"/>
    <w:tmpl w:val="B12678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1E2E44"/>
    <w:multiLevelType w:val="hybridMultilevel"/>
    <w:tmpl w:val="2C5AC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223DD"/>
    <w:multiLevelType w:val="hybridMultilevel"/>
    <w:tmpl w:val="0B725FC4"/>
    <w:lvl w:ilvl="0" w:tplc="F5DC8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6"/>
  </w:num>
  <w:num w:numId="5">
    <w:abstractNumId w:val="20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1"/>
  </w:num>
  <w:num w:numId="12">
    <w:abstractNumId w:val="24"/>
  </w:num>
  <w:num w:numId="13">
    <w:abstractNumId w:val="3"/>
  </w:num>
  <w:num w:numId="14">
    <w:abstractNumId w:val="10"/>
  </w:num>
  <w:num w:numId="15">
    <w:abstractNumId w:val="18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26"/>
  </w:num>
  <w:num w:numId="21">
    <w:abstractNumId w:val="19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10B"/>
    <w:rsid w:val="0001100E"/>
    <w:rsid w:val="00014C05"/>
    <w:rsid w:val="00017639"/>
    <w:rsid w:val="00031ADA"/>
    <w:rsid w:val="00043FF4"/>
    <w:rsid w:val="0005799E"/>
    <w:rsid w:val="000927BE"/>
    <w:rsid w:val="000939BA"/>
    <w:rsid w:val="00097597"/>
    <w:rsid w:val="000A6F04"/>
    <w:rsid w:val="000E1ACA"/>
    <w:rsid w:val="000F7866"/>
    <w:rsid w:val="001418FD"/>
    <w:rsid w:val="00146F7B"/>
    <w:rsid w:val="00151170"/>
    <w:rsid w:val="0017377D"/>
    <w:rsid w:val="001A7B36"/>
    <w:rsid w:val="001B7714"/>
    <w:rsid w:val="001C0D17"/>
    <w:rsid w:val="001D0D66"/>
    <w:rsid w:val="001D0D69"/>
    <w:rsid w:val="001F4DED"/>
    <w:rsid w:val="00204418"/>
    <w:rsid w:val="002174C1"/>
    <w:rsid w:val="00236A0D"/>
    <w:rsid w:val="00236A7D"/>
    <w:rsid w:val="00240233"/>
    <w:rsid w:val="00253056"/>
    <w:rsid w:val="00272210"/>
    <w:rsid w:val="00273259"/>
    <w:rsid w:val="00275505"/>
    <w:rsid w:val="00276072"/>
    <w:rsid w:val="00280D0C"/>
    <w:rsid w:val="00285C7D"/>
    <w:rsid w:val="002A4AEC"/>
    <w:rsid w:val="002B1B2D"/>
    <w:rsid w:val="002B3BA7"/>
    <w:rsid w:val="002B697E"/>
    <w:rsid w:val="002C778E"/>
    <w:rsid w:val="002E6997"/>
    <w:rsid w:val="002F568A"/>
    <w:rsid w:val="0030324E"/>
    <w:rsid w:val="00325725"/>
    <w:rsid w:val="003409E9"/>
    <w:rsid w:val="00352F33"/>
    <w:rsid w:val="00355A0D"/>
    <w:rsid w:val="00385555"/>
    <w:rsid w:val="003A1C26"/>
    <w:rsid w:val="003B0EE7"/>
    <w:rsid w:val="003D1099"/>
    <w:rsid w:val="003D7747"/>
    <w:rsid w:val="003E4AFD"/>
    <w:rsid w:val="003E7C22"/>
    <w:rsid w:val="003F019A"/>
    <w:rsid w:val="003F439D"/>
    <w:rsid w:val="004059E9"/>
    <w:rsid w:val="00414F2D"/>
    <w:rsid w:val="00425F5C"/>
    <w:rsid w:val="00452763"/>
    <w:rsid w:val="004545CE"/>
    <w:rsid w:val="0046603D"/>
    <w:rsid w:val="00466A39"/>
    <w:rsid w:val="0048245E"/>
    <w:rsid w:val="004B4881"/>
    <w:rsid w:val="004E53D8"/>
    <w:rsid w:val="00501896"/>
    <w:rsid w:val="00543333"/>
    <w:rsid w:val="00552BEC"/>
    <w:rsid w:val="005A7DF2"/>
    <w:rsid w:val="005C45D0"/>
    <w:rsid w:val="005C5156"/>
    <w:rsid w:val="005C6D25"/>
    <w:rsid w:val="005D151C"/>
    <w:rsid w:val="005F1691"/>
    <w:rsid w:val="005F6FEE"/>
    <w:rsid w:val="00625FA7"/>
    <w:rsid w:val="00645844"/>
    <w:rsid w:val="00647E30"/>
    <w:rsid w:val="00651694"/>
    <w:rsid w:val="0065666E"/>
    <w:rsid w:val="00657F17"/>
    <w:rsid w:val="00665219"/>
    <w:rsid w:val="00695F2B"/>
    <w:rsid w:val="006A2119"/>
    <w:rsid w:val="006A6168"/>
    <w:rsid w:val="006A6918"/>
    <w:rsid w:val="006B4079"/>
    <w:rsid w:val="006B6CCA"/>
    <w:rsid w:val="00702872"/>
    <w:rsid w:val="0070347C"/>
    <w:rsid w:val="007102A4"/>
    <w:rsid w:val="00723AEC"/>
    <w:rsid w:val="0072499D"/>
    <w:rsid w:val="007354F3"/>
    <w:rsid w:val="00736938"/>
    <w:rsid w:val="00744F63"/>
    <w:rsid w:val="0074610B"/>
    <w:rsid w:val="007746ED"/>
    <w:rsid w:val="00797620"/>
    <w:rsid w:val="007A26E5"/>
    <w:rsid w:val="007C1AFF"/>
    <w:rsid w:val="007D1F64"/>
    <w:rsid w:val="007E23C3"/>
    <w:rsid w:val="007F34DA"/>
    <w:rsid w:val="008117DD"/>
    <w:rsid w:val="008128E7"/>
    <w:rsid w:val="00813304"/>
    <w:rsid w:val="00817D69"/>
    <w:rsid w:val="008234CF"/>
    <w:rsid w:val="00824C17"/>
    <w:rsid w:val="00831FF7"/>
    <w:rsid w:val="0084390F"/>
    <w:rsid w:val="00854083"/>
    <w:rsid w:val="0085567E"/>
    <w:rsid w:val="0086616C"/>
    <w:rsid w:val="00875EEF"/>
    <w:rsid w:val="008B5D00"/>
    <w:rsid w:val="008C7044"/>
    <w:rsid w:val="008F0380"/>
    <w:rsid w:val="008F30C6"/>
    <w:rsid w:val="008F3758"/>
    <w:rsid w:val="00903985"/>
    <w:rsid w:val="00911E7C"/>
    <w:rsid w:val="009144D5"/>
    <w:rsid w:val="00916879"/>
    <w:rsid w:val="00952BB7"/>
    <w:rsid w:val="00966160"/>
    <w:rsid w:val="00973B80"/>
    <w:rsid w:val="00983762"/>
    <w:rsid w:val="00984A46"/>
    <w:rsid w:val="009A3A4E"/>
    <w:rsid w:val="009A4246"/>
    <w:rsid w:val="009C7A0C"/>
    <w:rsid w:val="00A3397F"/>
    <w:rsid w:val="00A41DE5"/>
    <w:rsid w:val="00A46354"/>
    <w:rsid w:val="00A74BF1"/>
    <w:rsid w:val="00A74E88"/>
    <w:rsid w:val="00A825A1"/>
    <w:rsid w:val="00A960B2"/>
    <w:rsid w:val="00AA1B2E"/>
    <w:rsid w:val="00AA5903"/>
    <w:rsid w:val="00AB5E47"/>
    <w:rsid w:val="00AB73AD"/>
    <w:rsid w:val="00AB74D5"/>
    <w:rsid w:val="00AD2EED"/>
    <w:rsid w:val="00AD6959"/>
    <w:rsid w:val="00AE5216"/>
    <w:rsid w:val="00AF1357"/>
    <w:rsid w:val="00B02CB5"/>
    <w:rsid w:val="00B05882"/>
    <w:rsid w:val="00B078BA"/>
    <w:rsid w:val="00B307E3"/>
    <w:rsid w:val="00B52A40"/>
    <w:rsid w:val="00B60D5E"/>
    <w:rsid w:val="00B7123F"/>
    <w:rsid w:val="00B71DF1"/>
    <w:rsid w:val="00B93E3C"/>
    <w:rsid w:val="00B97015"/>
    <w:rsid w:val="00BA6233"/>
    <w:rsid w:val="00BB06D6"/>
    <w:rsid w:val="00BC1F6F"/>
    <w:rsid w:val="00BC4E7C"/>
    <w:rsid w:val="00BE17ED"/>
    <w:rsid w:val="00BF6373"/>
    <w:rsid w:val="00C026E7"/>
    <w:rsid w:val="00C11B15"/>
    <w:rsid w:val="00C13C7D"/>
    <w:rsid w:val="00C14FEE"/>
    <w:rsid w:val="00C25164"/>
    <w:rsid w:val="00C27F9B"/>
    <w:rsid w:val="00C64124"/>
    <w:rsid w:val="00C654F4"/>
    <w:rsid w:val="00C95FFE"/>
    <w:rsid w:val="00CA0E9E"/>
    <w:rsid w:val="00CC5212"/>
    <w:rsid w:val="00CD03D7"/>
    <w:rsid w:val="00CD0500"/>
    <w:rsid w:val="00CE0CA5"/>
    <w:rsid w:val="00CE246B"/>
    <w:rsid w:val="00CE2AB4"/>
    <w:rsid w:val="00D05EC0"/>
    <w:rsid w:val="00D10D8D"/>
    <w:rsid w:val="00D117B1"/>
    <w:rsid w:val="00D21C3E"/>
    <w:rsid w:val="00D24F92"/>
    <w:rsid w:val="00D34E85"/>
    <w:rsid w:val="00D37D17"/>
    <w:rsid w:val="00D43641"/>
    <w:rsid w:val="00D467B3"/>
    <w:rsid w:val="00D62B09"/>
    <w:rsid w:val="00D86BDE"/>
    <w:rsid w:val="00DA0319"/>
    <w:rsid w:val="00DA0A4E"/>
    <w:rsid w:val="00DE047E"/>
    <w:rsid w:val="00DE0A01"/>
    <w:rsid w:val="00DF0472"/>
    <w:rsid w:val="00E10E67"/>
    <w:rsid w:val="00E172C5"/>
    <w:rsid w:val="00E21C91"/>
    <w:rsid w:val="00E473B6"/>
    <w:rsid w:val="00E50533"/>
    <w:rsid w:val="00E63402"/>
    <w:rsid w:val="00E63A69"/>
    <w:rsid w:val="00E74C95"/>
    <w:rsid w:val="00E80504"/>
    <w:rsid w:val="00E878BD"/>
    <w:rsid w:val="00EB0A37"/>
    <w:rsid w:val="00EB5627"/>
    <w:rsid w:val="00EC44DD"/>
    <w:rsid w:val="00F3682A"/>
    <w:rsid w:val="00F378C8"/>
    <w:rsid w:val="00F7371E"/>
    <w:rsid w:val="00F96389"/>
    <w:rsid w:val="00FB6CF4"/>
    <w:rsid w:val="00FB768A"/>
    <w:rsid w:val="00FC1CAE"/>
    <w:rsid w:val="00FC3BE0"/>
    <w:rsid w:val="00FF363F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0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10B"/>
    <w:rPr>
      <w:rFonts w:ascii="Tahoma" w:eastAsia="Calibri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98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1CAE"/>
    <w:pPr>
      <w:ind w:left="720"/>
      <w:contextualSpacing/>
    </w:pPr>
  </w:style>
  <w:style w:type="paragraph" w:styleId="Sinespaciado">
    <w:name w:val="No Spacing"/>
    <w:uiPriority w:val="1"/>
    <w:qFormat/>
    <w:rsid w:val="00D10D8D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styleId="Textoennegrita">
    <w:name w:val="Strong"/>
    <w:basedOn w:val="Fuentedeprrafopredeter"/>
    <w:uiPriority w:val="22"/>
    <w:qFormat/>
    <w:rsid w:val="00543333"/>
    <w:rPr>
      <w:b/>
      <w:bCs/>
    </w:rPr>
  </w:style>
  <w:style w:type="paragraph" w:styleId="NormalWeb">
    <w:name w:val="Normal (Web)"/>
    <w:basedOn w:val="Normal"/>
    <w:uiPriority w:val="99"/>
    <w:rsid w:val="00543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02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2CB5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02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2CB5"/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A282-861E-4F3C-8D15-629C2A46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37</cp:revision>
  <cp:lastPrinted>2015-08-19T18:24:00Z</cp:lastPrinted>
  <dcterms:created xsi:type="dcterms:W3CDTF">2015-06-09T18:15:00Z</dcterms:created>
  <dcterms:modified xsi:type="dcterms:W3CDTF">2015-08-19T18:24:00Z</dcterms:modified>
</cp:coreProperties>
</file>